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EDB9A" w14:textId="77777777" w:rsidR="00FD3C42" w:rsidRPr="000B7189" w:rsidRDefault="00455B66" w:rsidP="00FD3C42">
      <w:pPr>
        <w:pStyle w:val="Title"/>
        <w:rPr>
          <w:rFonts w:ascii="Californian FB" w:hAnsi="Californian FB"/>
          <w:sz w:val="24"/>
          <w:szCs w:val="24"/>
        </w:rPr>
      </w:pPr>
      <w:r w:rsidRPr="000B7189">
        <w:rPr>
          <w:rFonts w:ascii="Californian FB" w:hAnsi="Californian FB"/>
          <w:b w:val="0"/>
          <w:noProof/>
          <w:sz w:val="24"/>
          <w:szCs w:val="24"/>
          <w:u w:val="none"/>
        </w:rPr>
        <w:drawing>
          <wp:inline distT="0" distB="0" distL="0" distR="0" wp14:anchorId="75C4413D" wp14:editId="0507BD2C">
            <wp:extent cx="2047875" cy="2047875"/>
            <wp:effectExtent l="19050" t="0" r="9525" b="0"/>
            <wp:docPr id="1" name="Picture 1" descr="C:\Documents and Settings\Kristen\My Documents\Justin\JB Neufel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en\My Documents\Justin\JB Neufeld Logo.tif"/>
                    <pic:cNvPicPr>
                      <a:picLocks noChangeAspect="1" noChangeArrowheads="1"/>
                    </pic:cNvPicPr>
                  </pic:nvPicPr>
                  <pic:blipFill>
                    <a:blip r:embed="rId7" cstate="print"/>
                    <a:srcRect/>
                    <a:stretch>
                      <a:fillRect/>
                    </a:stretch>
                  </pic:blipFill>
                  <pic:spPr bwMode="auto">
                    <a:xfrm>
                      <a:off x="0" y="0"/>
                      <a:ext cx="2047875" cy="2047875"/>
                    </a:xfrm>
                    <a:prstGeom prst="rect">
                      <a:avLst/>
                    </a:prstGeom>
                    <a:noFill/>
                    <a:ln w="9525">
                      <a:noFill/>
                      <a:miter lim="800000"/>
                      <a:headEnd/>
                      <a:tailEnd/>
                    </a:ln>
                  </pic:spPr>
                </pic:pic>
              </a:graphicData>
            </a:graphic>
          </wp:inline>
        </w:drawing>
      </w:r>
    </w:p>
    <w:p w14:paraId="482DD77F" w14:textId="7B222E6B" w:rsidR="008E3DAA" w:rsidRPr="000B7189" w:rsidRDefault="008A169A" w:rsidP="00FD3C42">
      <w:pPr>
        <w:pStyle w:val="Title"/>
        <w:rPr>
          <w:rFonts w:ascii="Californian FB" w:hAnsi="Californian FB"/>
          <w:sz w:val="24"/>
          <w:szCs w:val="24"/>
          <w:u w:val="none"/>
        </w:rPr>
      </w:pPr>
      <w:r w:rsidRPr="000B7189">
        <w:rPr>
          <w:rFonts w:ascii="Californian FB" w:hAnsi="Californian FB"/>
          <w:sz w:val="24"/>
          <w:szCs w:val="24"/>
          <w:u w:val="none"/>
        </w:rPr>
        <w:t>202</w:t>
      </w:r>
      <w:r w:rsidR="00884A95" w:rsidRPr="000B7189">
        <w:rPr>
          <w:rFonts w:ascii="Californian FB" w:hAnsi="Californian FB"/>
          <w:sz w:val="24"/>
          <w:szCs w:val="24"/>
          <w:u w:val="none"/>
        </w:rPr>
        <w:t>4</w:t>
      </w:r>
      <w:r w:rsidR="001C11E2" w:rsidRPr="000B7189">
        <w:rPr>
          <w:rFonts w:ascii="Californian FB" w:hAnsi="Californian FB"/>
          <w:sz w:val="24"/>
          <w:szCs w:val="24"/>
          <w:u w:val="none"/>
        </w:rPr>
        <w:t xml:space="preserve"> </w:t>
      </w:r>
      <w:r w:rsidR="008E3DAA" w:rsidRPr="000B7189">
        <w:rPr>
          <w:rFonts w:ascii="Californian FB" w:hAnsi="Californian FB"/>
          <w:sz w:val="24"/>
          <w:szCs w:val="24"/>
          <w:u w:val="none"/>
        </w:rPr>
        <w:t>Cecilia</w:t>
      </w:r>
    </w:p>
    <w:p w14:paraId="002577D1" w14:textId="4A07DEB2" w:rsidR="000B7189" w:rsidRPr="000B7189" w:rsidRDefault="000B7189" w:rsidP="00FD3C42">
      <w:pPr>
        <w:pStyle w:val="Title"/>
        <w:rPr>
          <w:rFonts w:ascii="Californian FB" w:hAnsi="Californian FB"/>
          <w:sz w:val="24"/>
          <w:szCs w:val="24"/>
          <w:u w:val="none"/>
        </w:rPr>
      </w:pPr>
      <w:r w:rsidRPr="000B7189">
        <w:rPr>
          <w:rFonts w:ascii="Californian FB" w:hAnsi="Californian FB"/>
          <w:sz w:val="24"/>
          <w:szCs w:val="24"/>
          <w:u w:val="none"/>
        </w:rPr>
        <w:t>Bordeaux Blanc</w:t>
      </w:r>
    </w:p>
    <w:p w14:paraId="55922F37" w14:textId="77777777" w:rsidR="002A7C4B" w:rsidRPr="000B7189" w:rsidRDefault="002A7C4B">
      <w:pPr>
        <w:jc w:val="center"/>
        <w:rPr>
          <w:rFonts w:ascii="Californian FB" w:hAnsi="Californian FB"/>
          <w:b/>
        </w:rPr>
      </w:pPr>
    </w:p>
    <w:p w14:paraId="689CB724" w14:textId="77777777" w:rsidR="00807525" w:rsidRPr="000B7189" w:rsidRDefault="00807525" w:rsidP="00807525">
      <w:pPr>
        <w:rPr>
          <w:rFonts w:ascii="Californian FB" w:hAnsi="Californian FB"/>
          <w:b/>
        </w:rPr>
      </w:pPr>
      <w:r w:rsidRPr="000B7189">
        <w:rPr>
          <w:rFonts w:ascii="Californian FB" w:hAnsi="Californian FB"/>
          <w:b/>
        </w:rPr>
        <w:t>Story:</w:t>
      </w:r>
    </w:p>
    <w:p w14:paraId="5F2ABD83" w14:textId="77777777" w:rsidR="00807525" w:rsidRPr="000B7189" w:rsidRDefault="00807525" w:rsidP="00807525">
      <w:pPr>
        <w:ind w:left="720"/>
        <w:rPr>
          <w:rFonts w:ascii="Californian FB" w:hAnsi="Californian FB"/>
        </w:rPr>
      </w:pPr>
      <w:r w:rsidRPr="000B7189">
        <w:rPr>
          <w:rFonts w:ascii="Californian FB" w:hAnsi="Californian FB" w:cs="Arial"/>
          <w:color w:val="2F2827"/>
          <w:spacing w:val="12"/>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05B537D7" w14:textId="77777777" w:rsidR="00807525" w:rsidRPr="000B7189" w:rsidRDefault="00807525" w:rsidP="00807525">
      <w:pPr>
        <w:rPr>
          <w:rFonts w:ascii="Californian FB" w:hAnsi="Californian FB"/>
          <w:b/>
        </w:rPr>
      </w:pPr>
    </w:p>
    <w:p w14:paraId="72427EEC" w14:textId="36396041" w:rsidR="00807525" w:rsidRPr="000B7189" w:rsidRDefault="00807525" w:rsidP="00FF0BF4">
      <w:pPr>
        <w:rPr>
          <w:rFonts w:ascii="Californian FB" w:hAnsi="Californian FB"/>
        </w:rPr>
      </w:pPr>
      <w:r w:rsidRPr="000B7189">
        <w:rPr>
          <w:rFonts w:ascii="Californian FB" w:hAnsi="Californian FB"/>
          <w:b/>
        </w:rPr>
        <w:t>Wine:</w:t>
      </w:r>
      <w:r w:rsidR="000B7189" w:rsidRPr="000B7189">
        <w:rPr>
          <w:rFonts w:ascii="Californian FB" w:hAnsi="Californian FB"/>
          <w:b/>
        </w:rPr>
        <w:t xml:space="preserve"> </w:t>
      </w:r>
      <w:r w:rsidR="000B7189">
        <w:rPr>
          <w:rFonts w:ascii="Californian FB" w:hAnsi="Californian FB"/>
        </w:rPr>
        <w:t xml:space="preserve">Almost a decade ago Justin had a delicious aged Bordeaux Blanc and has been dreaming of creating a Yakima Valley version ever since. </w:t>
      </w:r>
      <w:r w:rsidR="005E7A4C">
        <w:rPr>
          <w:rFonts w:ascii="Californian FB" w:hAnsi="Californian FB"/>
        </w:rPr>
        <w:t xml:space="preserve">He finally has his chance. Half Yakima Valley Sauv Blanc and half Yakima Valley Semillon fermented in a pungeon barrel and then transferred to concrete tanks where it was kept on the lees for 9 months with weekly battonage. This leaves the wine with a plush and full mouthfeel and multiple nuanced flavor layers. </w:t>
      </w:r>
    </w:p>
    <w:p w14:paraId="0AFE5A8E" w14:textId="75200640" w:rsidR="001037CB" w:rsidRPr="000B7189" w:rsidRDefault="001037CB">
      <w:pPr>
        <w:rPr>
          <w:rFonts w:ascii="Californian FB" w:hAnsi="Californian FB"/>
          <w:b/>
        </w:rPr>
      </w:pPr>
    </w:p>
    <w:p w14:paraId="642A36BB" w14:textId="7CC41FA1" w:rsidR="00811FF2" w:rsidRPr="000B7189" w:rsidRDefault="00811FF2">
      <w:pPr>
        <w:rPr>
          <w:rFonts w:ascii="Californian FB" w:hAnsi="Californian FB"/>
          <w:b/>
        </w:rPr>
      </w:pPr>
      <w:r w:rsidRPr="000B7189">
        <w:rPr>
          <w:rFonts w:ascii="Californian FB" w:hAnsi="Californian FB"/>
          <w:b/>
        </w:rPr>
        <w:t xml:space="preserve">Appellation:  </w:t>
      </w:r>
    </w:p>
    <w:p w14:paraId="42829766" w14:textId="6181B2F7" w:rsidR="00811FF2" w:rsidRPr="000B7189" w:rsidRDefault="00A55329">
      <w:pPr>
        <w:ind w:firstLine="720"/>
        <w:rPr>
          <w:rFonts w:ascii="Californian FB" w:hAnsi="Californian FB"/>
        </w:rPr>
      </w:pPr>
      <w:r w:rsidRPr="000B7189">
        <w:rPr>
          <w:rFonts w:ascii="Californian FB" w:hAnsi="Californian FB"/>
        </w:rPr>
        <w:t>Yakima Valley</w:t>
      </w:r>
    </w:p>
    <w:p w14:paraId="26F6FA60" w14:textId="77777777" w:rsidR="00811FF2" w:rsidRPr="000B7189" w:rsidRDefault="00811FF2">
      <w:pPr>
        <w:rPr>
          <w:rFonts w:ascii="Californian FB" w:hAnsi="Californian FB"/>
        </w:rPr>
      </w:pPr>
    </w:p>
    <w:p w14:paraId="6BEFF1F0" w14:textId="77777777" w:rsidR="00811FF2" w:rsidRPr="000B7189" w:rsidRDefault="00811FF2">
      <w:pPr>
        <w:rPr>
          <w:rFonts w:ascii="Californian FB" w:hAnsi="Californian FB"/>
          <w:b/>
          <w:lang w:val="fr-FR"/>
        </w:rPr>
      </w:pPr>
      <w:r w:rsidRPr="000B7189">
        <w:rPr>
          <w:rFonts w:ascii="Californian FB" w:hAnsi="Californian FB"/>
          <w:b/>
          <w:lang w:val="fr-FR"/>
        </w:rPr>
        <w:t>Vineyard:</w:t>
      </w:r>
    </w:p>
    <w:p w14:paraId="6F2185D0" w14:textId="18EE9763" w:rsidR="00811FF2" w:rsidRPr="000B7189" w:rsidRDefault="00811FF2">
      <w:pPr>
        <w:rPr>
          <w:rFonts w:ascii="Californian FB" w:hAnsi="Californian FB"/>
          <w:bCs/>
          <w:lang w:val="fr-FR"/>
        </w:rPr>
      </w:pPr>
      <w:r w:rsidRPr="000B7189">
        <w:rPr>
          <w:rFonts w:ascii="Californian FB" w:hAnsi="Californian FB"/>
          <w:b/>
          <w:lang w:val="fr-FR"/>
        </w:rPr>
        <w:tab/>
      </w:r>
      <w:r w:rsidR="00CD3281" w:rsidRPr="000B7189">
        <w:rPr>
          <w:rFonts w:ascii="Californian FB" w:hAnsi="Californian FB"/>
          <w:bCs/>
          <w:lang w:val="fr-FR"/>
        </w:rPr>
        <w:t>5</w:t>
      </w:r>
      <w:r w:rsidR="00884A95" w:rsidRPr="000B7189">
        <w:rPr>
          <w:rFonts w:ascii="Californian FB" w:hAnsi="Californian FB"/>
          <w:bCs/>
          <w:lang w:val="fr-FR"/>
        </w:rPr>
        <w:t>4</w:t>
      </w:r>
      <w:r w:rsidR="00A55329" w:rsidRPr="000B7189">
        <w:rPr>
          <w:rFonts w:ascii="Californian FB" w:hAnsi="Californian FB"/>
          <w:bCs/>
          <w:lang w:val="fr-FR"/>
        </w:rPr>
        <w:t xml:space="preserve">% </w:t>
      </w:r>
      <w:r w:rsidR="008629F1" w:rsidRPr="000B7189">
        <w:rPr>
          <w:rFonts w:ascii="Californian FB" w:hAnsi="Californian FB"/>
          <w:bCs/>
          <w:lang w:val="fr-FR"/>
        </w:rPr>
        <w:t>Roza</w:t>
      </w:r>
      <w:r w:rsidR="00A55329" w:rsidRPr="000B7189">
        <w:rPr>
          <w:rFonts w:ascii="Californian FB" w:hAnsi="Californian FB"/>
          <w:bCs/>
          <w:lang w:val="fr-FR"/>
        </w:rPr>
        <w:t xml:space="preserve"> Hills</w:t>
      </w:r>
      <w:r w:rsidR="00695A36" w:rsidRPr="000B7189">
        <w:rPr>
          <w:rFonts w:ascii="Californian FB" w:hAnsi="Californian FB"/>
          <w:bCs/>
          <w:lang w:val="fr-FR"/>
        </w:rPr>
        <w:t xml:space="preserve"> </w:t>
      </w:r>
      <w:r w:rsidR="00CD3281" w:rsidRPr="000B7189">
        <w:rPr>
          <w:rFonts w:ascii="Californian FB" w:hAnsi="Californian FB"/>
          <w:bCs/>
          <w:lang w:val="fr-FR"/>
        </w:rPr>
        <w:t xml:space="preserve"> &amp; </w:t>
      </w:r>
      <w:r w:rsidR="005F007E" w:rsidRPr="000B7189">
        <w:rPr>
          <w:rFonts w:ascii="Californian FB" w:hAnsi="Californian FB"/>
          <w:bCs/>
          <w:lang w:val="fr-FR"/>
        </w:rPr>
        <w:t>4</w:t>
      </w:r>
      <w:r w:rsidR="008629F1" w:rsidRPr="000B7189">
        <w:rPr>
          <w:rFonts w:ascii="Californian FB" w:hAnsi="Californian FB"/>
          <w:bCs/>
          <w:lang w:val="fr-FR"/>
        </w:rPr>
        <w:t>6</w:t>
      </w:r>
      <w:r w:rsidR="005F007E" w:rsidRPr="000B7189">
        <w:rPr>
          <w:rFonts w:ascii="Californian FB" w:hAnsi="Californian FB"/>
          <w:bCs/>
          <w:lang w:val="fr-FR"/>
        </w:rPr>
        <w:t>% Two Blondes</w:t>
      </w:r>
    </w:p>
    <w:p w14:paraId="74175FB1" w14:textId="77777777" w:rsidR="00811FF2" w:rsidRPr="000B7189" w:rsidRDefault="00811FF2">
      <w:pPr>
        <w:rPr>
          <w:rFonts w:ascii="Californian FB" w:hAnsi="Californian FB"/>
          <w:b/>
          <w:lang w:val="fr-FR"/>
        </w:rPr>
      </w:pPr>
    </w:p>
    <w:p w14:paraId="3FBEEF21" w14:textId="77777777" w:rsidR="00811FF2" w:rsidRPr="000B7189" w:rsidRDefault="00811FF2">
      <w:pPr>
        <w:rPr>
          <w:rFonts w:ascii="Californian FB" w:hAnsi="Californian FB"/>
          <w:b/>
          <w:lang w:val="fr-FR"/>
        </w:rPr>
      </w:pPr>
      <w:r w:rsidRPr="000B7189">
        <w:rPr>
          <w:rFonts w:ascii="Californian FB" w:hAnsi="Californian FB"/>
          <w:b/>
          <w:lang w:val="fr-FR"/>
        </w:rPr>
        <w:t xml:space="preserve">Assemblage: </w:t>
      </w:r>
    </w:p>
    <w:p w14:paraId="1AE89923" w14:textId="387E31E7" w:rsidR="00811FF2" w:rsidRPr="000B7189" w:rsidRDefault="005F007E">
      <w:pPr>
        <w:ind w:firstLine="720"/>
        <w:rPr>
          <w:rFonts w:ascii="Californian FB" w:hAnsi="Californian FB"/>
          <w:lang w:val="fr-FR"/>
        </w:rPr>
      </w:pPr>
      <w:r w:rsidRPr="000B7189">
        <w:rPr>
          <w:rFonts w:ascii="Californian FB" w:hAnsi="Californian FB"/>
          <w:lang w:val="fr-FR"/>
        </w:rPr>
        <w:t>5</w:t>
      </w:r>
      <w:r w:rsidR="008629F1" w:rsidRPr="000B7189">
        <w:rPr>
          <w:rFonts w:ascii="Californian FB" w:hAnsi="Californian FB"/>
          <w:lang w:val="fr-FR"/>
        </w:rPr>
        <w:t>4</w:t>
      </w:r>
      <w:r w:rsidR="002A7C4B" w:rsidRPr="000B7189">
        <w:rPr>
          <w:rFonts w:ascii="Californian FB" w:hAnsi="Californian FB"/>
          <w:lang w:val="fr-FR"/>
        </w:rPr>
        <w:t xml:space="preserve">% </w:t>
      </w:r>
      <w:r w:rsidR="001C11E2" w:rsidRPr="000B7189">
        <w:rPr>
          <w:rFonts w:ascii="Californian FB" w:hAnsi="Californian FB"/>
          <w:lang w:val="fr-FR"/>
        </w:rPr>
        <w:t>Sauvignon Blanc</w:t>
      </w:r>
      <w:r w:rsidRPr="000B7189">
        <w:rPr>
          <w:rFonts w:ascii="Californian FB" w:hAnsi="Californian FB"/>
          <w:lang w:val="fr-FR"/>
        </w:rPr>
        <w:t xml:space="preserve"> &amp; 4</w:t>
      </w:r>
      <w:r w:rsidR="008629F1" w:rsidRPr="000B7189">
        <w:rPr>
          <w:rFonts w:ascii="Californian FB" w:hAnsi="Californian FB"/>
          <w:lang w:val="fr-FR"/>
        </w:rPr>
        <w:t>6</w:t>
      </w:r>
      <w:r w:rsidRPr="000B7189">
        <w:rPr>
          <w:rFonts w:ascii="Californian FB" w:hAnsi="Californian FB"/>
          <w:lang w:val="fr-FR"/>
        </w:rPr>
        <w:t>% Semillon</w:t>
      </w:r>
    </w:p>
    <w:p w14:paraId="68478684" w14:textId="77777777" w:rsidR="00811FF2" w:rsidRPr="000B7189" w:rsidRDefault="00811FF2">
      <w:pPr>
        <w:rPr>
          <w:rFonts w:ascii="Californian FB" w:hAnsi="Californian FB"/>
          <w:lang w:val="fr-FR"/>
        </w:rPr>
      </w:pPr>
    </w:p>
    <w:p w14:paraId="1B0055A4" w14:textId="5C1B1353" w:rsidR="00811FF2" w:rsidRPr="000B7189" w:rsidRDefault="00811FF2">
      <w:pPr>
        <w:rPr>
          <w:rFonts w:ascii="Californian FB" w:hAnsi="Californian FB"/>
          <w:b/>
          <w:lang w:val="fr-FR"/>
        </w:rPr>
      </w:pPr>
      <w:r w:rsidRPr="000B7189">
        <w:rPr>
          <w:rFonts w:ascii="Californian FB" w:hAnsi="Californian FB"/>
          <w:b/>
          <w:lang w:val="fr-FR"/>
        </w:rPr>
        <w:t xml:space="preserve">Vinification:  </w:t>
      </w:r>
    </w:p>
    <w:p w14:paraId="76E22654" w14:textId="433971EC" w:rsidR="00811FF2" w:rsidRPr="000B7189" w:rsidRDefault="001C11E2">
      <w:pPr>
        <w:ind w:left="720"/>
        <w:rPr>
          <w:rFonts w:ascii="Californian FB" w:hAnsi="Californian FB"/>
        </w:rPr>
      </w:pPr>
      <w:r w:rsidRPr="000B7189">
        <w:rPr>
          <w:rFonts w:ascii="Californian FB" w:hAnsi="Californian FB"/>
        </w:rPr>
        <w:t>Fruit for this wine</w:t>
      </w:r>
      <w:r w:rsidR="00811FF2" w:rsidRPr="000B7189">
        <w:rPr>
          <w:rFonts w:ascii="Californian FB" w:hAnsi="Californian FB"/>
        </w:rPr>
        <w:t xml:space="preserve"> was </w:t>
      </w:r>
      <w:r w:rsidR="00CD0C76" w:rsidRPr="000B7189">
        <w:rPr>
          <w:rFonts w:ascii="Californian FB" w:hAnsi="Californian FB"/>
        </w:rPr>
        <w:t xml:space="preserve">hand </w:t>
      </w:r>
      <w:r w:rsidR="00811FF2" w:rsidRPr="000B7189">
        <w:rPr>
          <w:rFonts w:ascii="Californian FB" w:hAnsi="Californian FB"/>
        </w:rPr>
        <w:t xml:space="preserve">harvested </w:t>
      </w:r>
      <w:r w:rsidR="00A55329" w:rsidRPr="000B7189">
        <w:rPr>
          <w:rFonts w:ascii="Californian FB" w:hAnsi="Californian FB"/>
        </w:rPr>
        <w:t xml:space="preserve">on </w:t>
      </w:r>
      <w:r w:rsidR="00C60C17" w:rsidRPr="000B7189">
        <w:rPr>
          <w:rFonts w:ascii="Californian FB" w:hAnsi="Californian FB"/>
        </w:rPr>
        <w:t xml:space="preserve">September </w:t>
      </w:r>
      <w:r w:rsidR="00A55329" w:rsidRPr="000B7189">
        <w:rPr>
          <w:rFonts w:ascii="Californian FB" w:hAnsi="Californian FB"/>
        </w:rPr>
        <w:t>8</w:t>
      </w:r>
      <w:r w:rsidRPr="000B7189">
        <w:rPr>
          <w:rFonts w:ascii="Californian FB" w:hAnsi="Californian FB"/>
          <w:vertAlign w:val="superscript"/>
        </w:rPr>
        <w:t>th</w:t>
      </w:r>
      <w:r w:rsidR="008A169A" w:rsidRPr="000B7189">
        <w:rPr>
          <w:rFonts w:ascii="Californian FB" w:hAnsi="Californian FB"/>
          <w:vertAlign w:val="superscript"/>
        </w:rPr>
        <w:t xml:space="preserve"> </w:t>
      </w:r>
      <w:r w:rsidR="008A169A" w:rsidRPr="000B7189">
        <w:rPr>
          <w:rFonts w:ascii="Californian FB" w:hAnsi="Californian FB"/>
        </w:rPr>
        <w:t>It was picked early to preserve the fr</w:t>
      </w:r>
      <w:r w:rsidR="00CD5453" w:rsidRPr="000B7189">
        <w:rPr>
          <w:rFonts w:ascii="Californian FB" w:hAnsi="Californian FB"/>
        </w:rPr>
        <w:t xml:space="preserve">uits natural acidity. </w:t>
      </w:r>
      <w:r w:rsidR="00811FF2" w:rsidRPr="000B7189">
        <w:rPr>
          <w:rFonts w:ascii="Californian FB" w:hAnsi="Californian FB"/>
        </w:rPr>
        <w:t>T</w:t>
      </w:r>
      <w:r w:rsidR="00E03D67" w:rsidRPr="000B7189">
        <w:rPr>
          <w:rFonts w:ascii="Californian FB" w:hAnsi="Californian FB"/>
        </w:rPr>
        <w:t>he grapes were</w:t>
      </w:r>
      <w:r w:rsidRPr="000B7189">
        <w:rPr>
          <w:rFonts w:ascii="Californian FB" w:hAnsi="Californian FB"/>
        </w:rPr>
        <w:t xml:space="preserve"> immediately </w:t>
      </w:r>
      <w:r w:rsidR="00D83163" w:rsidRPr="000B7189">
        <w:rPr>
          <w:rFonts w:ascii="Californian FB" w:hAnsi="Californian FB"/>
        </w:rPr>
        <w:t>whole cluster pressed and blended</w:t>
      </w:r>
      <w:r w:rsidR="00E03D67" w:rsidRPr="000B7189">
        <w:rPr>
          <w:rFonts w:ascii="Californian FB" w:hAnsi="Californian FB"/>
        </w:rPr>
        <w:t xml:space="preserve">.  </w:t>
      </w:r>
      <w:r w:rsidRPr="000B7189">
        <w:rPr>
          <w:rFonts w:ascii="Californian FB" w:hAnsi="Californian FB"/>
        </w:rPr>
        <w:t>Once in tank, the juice was cooled to about 0</w:t>
      </w:r>
      <w:r w:rsidRPr="000B7189">
        <w:rPr>
          <w:rFonts w:ascii="Californian FB" w:hAnsi="Californian FB"/>
          <w:vertAlign w:val="superscript"/>
        </w:rPr>
        <w:t>o</w:t>
      </w:r>
      <w:r w:rsidRPr="000B7189">
        <w:rPr>
          <w:rFonts w:ascii="Californian FB" w:hAnsi="Californian FB"/>
        </w:rPr>
        <w:t>C and underwent a 2 week stabulation after which it was racked off gross lees</w:t>
      </w:r>
      <w:r w:rsidR="00FE4BC0" w:rsidRPr="000B7189">
        <w:rPr>
          <w:rFonts w:ascii="Californian FB" w:hAnsi="Californian FB"/>
        </w:rPr>
        <w:t xml:space="preserve">, transferred to </w:t>
      </w:r>
      <w:r w:rsidR="008629F1" w:rsidRPr="000B7189">
        <w:rPr>
          <w:rFonts w:ascii="Californian FB" w:hAnsi="Californian FB"/>
        </w:rPr>
        <w:t>concrete tank</w:t>
      </w:r>
      <w:r w:rsidR="00FE4BC0" w:rsidRPr="000B7189">
        <w:rPr>
          <w:rFonts w:ascii="Californian FB" w:hAnsi="Californian FB"/>
        </w:rPr>
        <w:t xml:space="preserve"> </w:t>
      </w:r>
      <w:r w:rsidRPr="000B7189">
        <w:rPr>
          <w:rFonts w:ascii="Californian FB" w:hAnsi="Californian FB"/>
        </w:rPr>
        <w:t>and warmed to initiate fermentation.</w:t>
      </w:r>
      <w:r w:rsidR="000D07FF" w:rsidRPr="000B7189">
        <w:rPr>
          <w:rFonts w:ascii="Californian FB" w:hAnsi="Californian FB"/>
        </w:rPr>
        <w:t xml:space="preserve"> It fermented </w:t>
      </w:r>
      <w:r w:rsidR="008A169A" w:rsidRPr="000B7189">
        <w:rPr>
          <w:rFonts w:ascii="Californian FB" w:hAnsi="Californian FB"/>
        </w:rPr>
        <w:t xml:space="preserve">dry which took about </w:t>
      </w:r>
      <w:r w:rsidR="00DF359D" w:rsidRPr="000B7189">
        <w:rPr>
          <w:rFonts w:ascii="Californian FB" w:hAnsi="Californian FB"/>
        </w:rPr>
        <w:t>1</w:t>
      </w:r>
      <w:r w:rsidR="008629F1" w:rsidRPr="000B7189">
        <w:rPr>
          <w:rFonts w:ascii="Californian FB" w:hAnsi="Californian FB"/>
        </w:rPr>
        <w:t>2</w:t>
      </w:r>
      <w:r w:rsidR="000D07FF" w:rsidRPr="000B7189">
        <w:rPr>
          <w:rFonts w:ascii="Californian FB" w:hAnsi="Californian FB"/>
        </w:rPr>
        <w:t xml:space="preserve"> days. The wine was bottled </w:t>
      </w:r>
      <w:r w:rsidR="008629F1" w:rsidRPr="000B7189">
        <w:rPr>
          <w:rFonts w:ascii="Californian FB" w:hAnsi="Californian FB"/>
        </w:rPr>
        <w:t>in August</w:t>
      </w:r>
      <w:r w:rsidR="00DF359D" w:rsidRPr="000B7189">
        <w:rPr>
          <w:rFonts w:ascii="Californian FB" w:hAnsi="Californian FB"/>
        </w:rPr>
        <w:t>,</w:t>
      </w:r>
      <w:r w:rsidR="000D07FF" w:rsidRPr="000B7189">
        <w:rPr>
          <w:rFonts w:ascii="Californian FB" w:hAnsi="Californian FB"/>
        </w:rPr>
        <w:t xml:space="preserve"> 202</w:t>
      </w:r>
      <w:r w:rsidR="008629F1" w:rsidRPr="000B7189">
        <w:rPr>
          <w:rFonts w:ascii="Californian FB" w:hAnsi="Californian FB"/>
        </w:rPr>
        <w:t>5</w:t>
      </w:r>
      <w:r w:rsidR="000D07FF" w:rsidRPr="000B7189">
        <w:rPr>
          <w:rFonts w:ascii="Californian FB" w:hAnsi="Californian FB"/>
        </w:rPr>
        <w:t>.</w:t>
      </w:r>
    </w:p>
    <w:p w14:paraId="5CE555BB" w14:textId="77777777" w:rsidR="00811FF2" w:rsidRPr="000B7189" w:rsidRDefault="00811FF2">
      <w:pPr>
        <w:rPr>
          <w:rFonts w:ascii="Californian FB" w:hAnsi="Californian FB"/>
        </w:rPr>
      </w:pPr>
    </w:p>
    <w:p w14:paraId="6516D274" w14:textId="77777777" w:rsidR="00811FF2" w:rsidRPr="000B7189" w:rsidRDefault="00811FF2">
      <w:pPr>
        <w:rPr>
          <w:rFonts w:ascii="Californian FB" w:hAnsi="Californian FB"/>
          <w:b/>
        </w:rPr>
      </w:pPr>
      <w:r w:rsidRPr="000B7189">
        <w:rPr>
          <w:rFonts w:ascii="Californian FB" w:hAnsi="Californian FB"/>
          <w:b/>
        </w:rPr>
        <w:t xml:space="preserve">Elevage:    </w:t>
      </w:r>
    </w:p>
    <w:p w14:paraId="37949F15" w14:textId="0067E4C9" w:rsidR="00811FF2" w:rsidRPr="000B7189" w:rsidRDefault="005E0388">
      <w:pPr>
        <w:ind w:left="720"/>
        <w:rPr>
          <w:rFonts w:ascii="Californian FB" w:hAnsi="Californian FB"/>
        </w:rPr>
      </w:pPr>
      <w:r w:rsidRPr="000B7189">
        <w:rPr>
          <w:rFonts w:ascii="Californian FB" w:hAnsi="Californian FB"/>
        </w:rPr>
        <w:t>9</w:t>
      </w:r>
      <w:r w:rsidR="00811FF2" w:rsidRPr="000B7189">
        <w:rPr>
          <w:rFonts w:ascii="Californian FB" w:hAnsi="Californian FB"/>
        </w:rPr>
        <w:t xml:space="preserve"> months in </w:t>
      </w:r>
      <w:r w:rsidR="008629F1" w:rsidRPr="000B7189">
        <w:rPr>
          <w:rFonts w:ascii="Californian FB" w:hAnsi="Californian FB"/>
        </w:rPr>
        <w:t>concrete Flacon tank</w:t>
      </w:r>
      <w:r w:rsidR="001631E0" w:rsidRPr="000B7189">
        <w:rPr>
          <w:rFonts w:ascii="Californian FB" w:hAnsi="Californian FB"/>
        </w:rPr>
        <w:t xml:space="preserve"> with weekly battonage</w:t>
      </w:r>
    </w:p>
    <w:p w14:paraId="5BA7B488" w14:textId="77777777" w:rsidR="002A7C4B" w:rsidRPr="000B7189" w:rsidRDefault="002A7C4B">
      <w:pPr>
        <w:rPr>
          <w:rFonts w:ascii="Californian FB" w:hAnsi="Californian FB"/>
          <w:b/>
        </w:rPr>
      </w:pPr>
    </w:p>
    <w:p w14:paraId="33D7823B" w14:textId="332428C6" w:rsidR="00811FF2" w:rsidRPr="000B7189" w:rsidRDefault="00811FF2">
      <w:pPr>
        <w:rPr>
          <w:rFonts w:ascii="Californian FB" w:hAnsi="Californian FB"/>
        </w:rPr>
      </w:pPr>
      <w:r w:rsidRPr="000B7189">
        <w:rPr>
          <w:rFonts w:ascii="Californian FB" w:hAnsi="Californian FB"/>
          <w:b/>
        </w:rPr>
        <w:t>Alcohol</w:t>
      </w:r>
      <w:r w:rsidR="00E93832" w:rsidRPr="000B7189">
        <w:rPr>
          <w:rFonts w:ascii="Californian FB" w:hAnsi="Californian FB"/>
        </w:rPr>
        <w:t xml:space="preserve"> – </w:t>
      </w:r>
      <w:r w:rsidR="008A169A" w:rsidRPr="000B7189">
        <w:rPr>
          <w:rFonts w:ascii="Californian FB" w:hAnsi="Californian FB"/>
        </w:rPr>
        <w:t>12.</w:t>
      </w:r>
      <w:r w:rsidR="008629F1" w:rsidRPr="000B7189">
        <w:rPr>
          <w:rFonts w:ascii="Californian FB" w:hAnsi="Californian FB"/>
        </w:rPr>
        <w:t>2</w:t>
      </w:r>
      <w:r w:rsidRPr="000B7189">
        <w:rPr>
          <w:rFonts w:ascii="Californian FB" w:hAnsi="Californian FB"/>
        </w:rPr>
        <w:t>%</w:t>
      </w:r>
      <w:r w:rsidR="00FF0BF4">
        <w:rPr>
          <w:rFonts w:ascii="Californian FB" w:hAnsi="Californian FB"/>
        </w:rPr>
        <w:tab/>
      </w:r>
      <w:r w:rsidR="00FF0BF4">
        <w:rPr>
          <w:rFonts w:ascii="Californian FB" w:hAnsi="Californian FB"/>
        </w:rPr>
        <w:tab/>
      </w:r>
      <w:r w:rsidRPr="000B7189">
        <w:rPr>
          <w:rFonts w:ascii="Californian FB" w:hAnsi="Californian FB"/>
          <w:b/>
        </w:rPr>
        <w:t>TA</w:t>
      </w:r>
      <w:r w:rsidRPr="000B7189">
        <w:rPr>
          <w:rFonts w:ascii="Californian FB" w:hAnsi="Californian FB"/>
        </w:rPr>
        <w:t xml:space="preserve"> –  </w:t>
      </w:r>
      <w:r w:rsidR="00A55329" w:rsidRPr="000B7189">
        <w:rPr>
          <w:rFonts w:ascii="Californian FB" w:hAnsi="Californian FB"/>
        </w:rPr>
        <w:t>6.</w:t>
      </w:r>
      <w:r w:rsidR="008629F1" w:rsidRPr="000B7189">
        <w:rPr>
          <w:rFonts w:ascii="Californian FB" w:hAnsi="Californian FB"/>
        </w:rPr>
        <w:t>7</w:t>
      </w:r>
      <w:r w:rsidRPr="000B7189">
        <w:rPr>
          <w:rFonts w:ascii="Californian FB" w:hAnsi="Californian FB"/>
        </w:rPr>
        <w:t xml:space="preserve"> g/L</w:t>
      </w:r>
      <w:r w:rsidR="00FF0BF4">
        <w:rPr>
          <w:rFonts w:ascii="Californian FB" w:hAnsi="Californian FB"/>
        </w:rPr>
        <w:tab/>
      </w:r>
      <w:r w:rsidR="00FF0BF4">
        <w:rPr>
          <w:rFonts w:ascii="Californian FB" w:hAnsi="Californian FB"/>
        </w:rPr>
        <w:tab/>
      </w:r>
      <w:bookmarkStart w:id="0" w:name="_GoBack"/>
      <w:bookmarkEnd w:id="0"/>
      <w:r w:rsidRPr="000B7189">
        <w:rPr>
          <w:rFonts w:ascii="Californian FB" w:hAnsi="Californian FB"/>
          <w:b/>
        </w:rPr>
        <w:t>pH</w:t>
      </w:r>
      <w:r w:rsidR="00C135BC" w:rsidRPr="000B7189">
        <w:rPr>
          <w:rFonts w:ascii="Californian FB" w:hAnsi="Californian FB"/>
        </w:rPr>
        <w:t xml:space="preserve"> – </w:t>
      </w:r>
      <w:r w:rsidR="008A169A" w:rsidRPr="000B7189">
        <w:rPr>
          <w:rFonts w:ascii="Californian FB" w:hAnsi="Californian FB"/>
        </w:rPr>
        <w:t>3.</w:t>
      </w:r>
      <w:r w:rsidR="008629F1" w:rsidRPr="000B7189">
        <w:rPr>
          <w:rFonts w:ascii="Californian FB" w:hAnsi="Californian FB"/>
        </w:rPr>
        <w:t>21</w:t>
      </w:r>
    </w:p>
    <w:p w14:paraId="6DABE02E" w14:textId="77777777" w:rsidR="00767EA7" w:rsidRPr="000B7189" w:rsidRDefault="00767EA7">
      <w:pPr>
        <w:rPr>
          <w:rFonts w:ascii="Californian FB" w:hAnsi="Californian FB"/>
        </w:rPr>
      </w:pPr>
    </w:p>
    <w:sectPr w:rsidR="00767EA7" w:rsidRPr="000B7189" w:rsidSect="00455B6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FF794" w14:textId="77777777" w:rsidR="00807525" w:rsidRDefault="00807525" w:rsidP="00455B66">
      <w:r>
        <w:separator/>
      </w:r>
    </w:p>
  </w:endnote>
  <w:endnote w:type="continuationSeparator" w:id="0">
    <w:p w14:paraId="211D62B1" w14:textId="77777777" w:rsidR="00807525" w:rsidRDefault="00807525"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AC6B3" w14:textId="77777777" w:rsidR="00807525" w:rsidRDefault="00807525" w:rsidP="00455B66">
      <w:r>
        <w:separator/>
      </w:r>
    </w:p>
  </w:footnote>
  <w:footnote w:type="continuationSeparator" w:id="0">
    <w:p w14:paraId="4E7D5922" w14:textId="77777777" w:rsidR="00807525" w:rsidRDefault="00807525"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127A8"/>
    <w:rsid w:val="00036A83"/>
    <w:rsid w:val="00050430"/>
    <w:rsid w:val="00053159"/>
    <w:rsid w:val="00053D1E"/>
    <w:rsid w:val="00092E3A"/>
    <w:rsid w:val="00093BB8"/>
    <w:rsid w:val="00094A60"/>
    <w:rsid w:val="000A55E2"/>
    <w:rsid w:val="000B7189"/>
    <w:rsid w:val="000D07FF"/>
    <w:rsid w:val="000E0BA5"/>
    <w:rsid w:val="000F11EB"/>
    <w:rsid w:val="001037CB"/>
    <w:rsid w:val="00123180"/>
    <w:rsid w:val="00126635"/>
    <w:rsid w:val="00130044"/>
    <w:rsid w:val="00130C31"/>
    <w:rsid w:val="001371C6"/>
    <w:rsid w:val="00141E3C"/>
    <w:rsid w:val="001631E0"/>
    <w:rsid w:val="001954E9"/>
    <w:rsid w:val="001C11E2"/>
    <w:rsid w:val="001C3533"/>
    <w:rsid w:val="001E2963"/>
    <w:rsid w:val="001E4FFC"/>
    <w:rsid w:val="0022334B"/>
    <w:rsid w:val="00227C67"/>
    <w:rsid w:val="002656F3"/>
    <w:rsid w:val="00274606"/>
    <w:rsid w:val="002A4EC0"/>
    <w:rsid w:val="002A7C4B"/>
    <w:rsid w:val="002B45FC"/>
    <w:rsid w:val="002B5408"/>
    <w:rsid w:val="002C1C89"/>
    <w:rsid w:val="003075EA"/>
    <w:rsid w:val="0035031D"/>
    <w:rsid w:val="0039166A"/>
    <w:rsid w:val="003D2812"/>
    <w:rsid w:val="003E6B52"/>
    <w:rsid w:val="00430A62"/>
    <w:rsid w:val="00435D32"/>
    <w:rsid w:val="00453ABA"/>
    <w:rsid w:val="00455B66"/>
    <w:rsid w:val="00463AD8"/>
    <w:rsid w:val="00464475"/>
    <w:rsid w:val="004A358A"/>
    <w:rsid w:val="004A45F6"/>
    <w:rsid w:val="004C2AEB"/>
    <w:rsid w:val="004D3382"/>
    <w:rsid w:val="004E3E37"/>
    <w:rsid w:val="00511152"/>
    <w:rsid w:val="00527A68"/>
    <w:rsid w:val="00562202"/>
    <w:rsid w:val="005631A5"/>
    <w:rsid w:val="005744F7"/>
    <w:rsid w:val="005A6444"/>
    <w:rsid w:val="005B525D"/>
    <w:rsid w:val="005B643E"/>
    <w:rsid w:val="005E0388"/>
    <w:rsid w:val="005E412C"/>
    <w:rsid w:val="005E7A4C"/>
    <w:rsid w:val="005F007E"/>
    <w:rsid w:val="005F3CB8"/>
    <w:rsid w:val="00632A64"/>
    <w:rsid w:val="006608C8"/>
    <w:rsid w:val="00662C26"/>
    <w:rsid w:val="00673908"/>
    <w:rsid w:val="00682764"/>
    <w:rsid w:val="00690367"/>
    <w:rsid w:val="006946FB"/>
    <w:rsid w:val="00695A36"/>
    <w:rsid w:val="006D56E8"/>
    <w:rsid w:val="006F3432"/>
    <w:rsid w:val="00744126"/>
    <w:rsid w:val="0075708C"/>
    <w:rsid w:val="00767EA7"/>
    <w:rsid w:val="00784753"/>
    <w:rsid w:val="00786241"/>
    <w:rsid w:val="00786313"/>
    <w:rsid w:val="00796BBA"/>
    <w:rsid w:val="007A49FF"/>
    <w:rsid w:val="00807525"/>
    <w:rsid w:val="00811FF2"/>
    <w:rsid w:val="0085047D"/>
    <w:rsid w:val="008567C8"/>
    <w:rsid w:val="008629F1"/>
    <w:rsid w:val="00871D60"/>
    <w:rsid w:val="00872882"/>
    <w:rsid w:val="00884A95"/>
    <w:rsid w:val="008A169A"/>
    <w:rsid w:val="008C3731"/>
    <w:rsid w:val="008E2729"/>
    <w:rsid w:val="008E3DAA"/>
    <w:rsid w:val="008F346B"/>
    <w:rsid w:val="0091220C"/>
    <w:rsid w:val="0098783A"/>
    <w:rsid w:val="009901F2"/>
    <w:rsid w:val="009A3053"/>
    <w:rsid w:val="009B34E4"/>
    <w:rsid w:val="009C2748"/>
    <w:rsid w:val="00A37978"/>
    <w:rsid w:val="00A42EDE"/>
    <w:rsid w:val="00A55329"/>
    <w:rsid w:val="00A56548"/>
    <w:rsid w:val="00A730F3"/>
    <w:rsid w:val="00A8020D"/>
    <w:rsid w:val="00A85FDF"/>
    <w:rsid w:val="00AF09BA"/>
    <w:rsid w:val="00B04461"/>
    <w:rsid w:val="00B50BFD"/>
    <w:rsid w:val="00B50CCA"/>
    <w:rsid w:val="00B61D7F"/>
    <w:rsid w:val="00BF750C"/>
    <w:rsid w:val="00C04C8C"/>
    <w:rsid w:val="00C135BC"/>
    <w:rsid w:val="00C428A1"/>
    <w:rsid w:val="00C533AD"/>
    <w:rsid w:val="00C60C17"/>
    <w:rsid w:val="00C76E51"/>
    <w:rsid w:val="00C8054D"/>
    <w:rsid w:val="00C848AA"/>
    <w:rsid w:val="00C97637"/>
    <w:rsid w:val="00CA0066"/>
    <w:rsid w:val="00CA64BE"/>
    <w:rsid w:val="00CC088A"/>
    <w:rsid w:val="00CD0C76"/>
    <w:rsid w:val="00CD3281"/>
    <w:rsid w:val="00CD5453"/>
    <w:rsid w:val="00D60697"/>
    <w:rsid w:val="00D83163"/>
    <w:rsid w:val="00D953AA"/>
    <w:rsid w:val="00DA6A78"/>
    <w:rsid w:val="00DE114A"/>
    <w:rsid w:val="00DF359D"/>
    <w:rsid w:val="00E03D67"/>
    <w:rsid w:val="00E7009E"/>
    <w:rsid w:val="00E711AC"/>
    <w:rsid w:val="00E75E08"/>
    <w:rsid w:val="00E93832"/>
    <w:rsid w:val="00EA632C"/>
    <w:rsid w:val="00ED3DA1"/>
    <w:rsid w:val="00F15B02"/>
    <w:rsid w:val="00F83A50"/>
    <w:rsid w:val="00F84A7C"/>
    <w:rsid w:val="00F93446"/>
    <w:rsid w:val="00F94BA0"/>
    <w:rsid w:val="00F96C19"/>
    <w:rsid w:val="00FA3456"/>
    <w:rsid w:val="00FB19D5"/>
    <w:rsid w:val="00FC15A1"/>
    <w:rsid w:val="00FC653A"/>
    <w:rsid w:val="00FD3C42"/>
    <w:rsid w:val="00FE4BC0"/>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EF362"/>
  <w15:docId w15:val="{14E5C9DC-8D79-4771-8A10-FF189419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67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90208">
      <w:bodyDiv w:val="1"/>
      <w:marLeft w:val="0"/>
      <w:marRight w:val="0"/>
      <w:marTop w:val="0"/>
      <w:marBottom w:val="0"/>
      <w:divBdr>
        <w:top w:val="none" w:sz="0" w:space="0" w:color="auto"/>
        <w:left w:val="none" w:sz="0" w:space="0" w:color="auto"/>
        <w:bottom w:val="none" w:sz="0" w:space="0" w:color="auto"/>
        <w:right w:val="none" w:sz="0" w:space="0" w:color="auto"/>
      </w:divBdr>
    </w:div>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 w:id="177782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2</cp:revision>
  <cp:lastPrinted>2017-09-25T16:11:00Z</cp:lastPrinted>
  <dcterms:created xsi:type="dcterms:W3CDTF">2026-06-10T15:41:00Z</dcterms:created>
  <dcterms:modified xsi:type="dcterms:W3CDTF">2026-06-10T15:41:00Z</dcterms:modified>
</cp:coreProperties>
</file>