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8274" w14:textId="77777777" w:rsidR="00715FF2" w:rsidRPr="00FC218D" w:rsidRDefault="00FC218D">
      <w:pPr>
        <w:rPr>
          <w:rFonts w:ascii="Times New Roman" w:eastAsia="Times New Roman" w:hAnsi="Times New Roman" w:cs="Times New Roman"/>
        </w:rPr>
      </w:pPr>
      <w:r w:rsidRPr="00FC218D">
        <w:rPr>
          <w:rFonts w:ascii="Eurostile W01 Regular" w:eastAsia="Times New Roman" w:hAnsi="Eurostile W01 Regular" w:cs="Times New Roman"/>
          <w:color w:val="191516"/>
          <w:sz w:val="21"/>
          <w:szCs w:val="21"/>
          <w:shd w:val="clear" w:color="auto" w:fill="FFFFFF"/>
        </w:rPr>
        <w:t>Aleksander is remarkable for its rich component of blackberry fruit, hints of tobacco and dark coffee and lengthy finish of earth and spice.</w:t>
      </w:r>
      <w:bookmarkStart w:id="0" w:name="_GoBack"/>
      <w:bookmarkEnd w:id="0"/>
    </w:p>
    <w:sectPr w:rsidR="00715FF2" w:rsidRPr="00FC218D" w:rsidSect="00B81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urostile W01 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8D"/>
    <w:rsid w:val="00715FF2"/>
    <w:rsid w:val="00B817CB"/>
    <w:rsid w:val="00FC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501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Macintosh Word</Application>
  <DocSecurity>0</DocSecurity>
  <Lines>1</Lines>
  <Paragraphs>1</Paragraphs>
  <ScaleCrop>false</ScaleCrop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Bjekovic</dc:creator>
  <cp:keywords/>
  <dc:description/>
  <cp:lastModifiedBy>Nina Bjekovic</cp:lastModifiedBy>
  <cp:revision>1</cp:revision>
  <dcterms:created xsi:type="dcterms:W3CDTF">2017-11-14T21:15:00Z</dcterms:created>
  <dcterms:modified xsi:type="dcterms:W3CDTF">2017-11-14T21:15:00Z</dcterms:modified>
</cp:coreProperties>
</file>